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25D8C" w14:textId="1231CFC6" w:rsidR="0096329D" w:rsidRPr="008608B2" w:rsidRDefault="008608B2">
      <w:pPr>
        <w:rPr>
          <w:rFonts w:ascii="Arial" w:hAnsi="Arial" w:cs="Arial"/>
          <w:b/>
          <w:bCs/>
          <w:sz w:val="24"/>
          <w:szCs w:val="24"/>
        </w:rPr>
      </w:pPr>
      <w:r w:rsidRPr="008608B2">
        <w:rPr>
          <w:rFonts w:ascii="Arial" w:hAnsi="Arial" w:cs="Arial"/>
          <w:b/>
          <w:bCs/>
          <w:sz w:val="24"/>
          <w:szCs w:val="24"/>
        </w:rPr>
        <w:t>SCI</w:t>
      </w:r>
      <w:r w:rsidR="0096329D" w:rsidRPr="008608B2">
        <w:rPr>
          <w:rFonts w:ascii="Arial" w:hAnsi="Arial" w:cs="Arial"/>
          <w:b/>
          <w:bCs/>
          <w:sz w:val="24"/>
          <w:szCs w:val="24"/>
        </w:rPr>
        <w:t xml:space="preserve"> </w:t>
      </w:r>
      <w:r w:rsidRPr="008608B2">
        <w:rPr>
          <w:rFonts w:ascii="Arial" w:hAnsi="Arial" w:cs="Arial"/>
          <w:b/>
          <w:bCs/>
          <w:sz w:val="24"/>
          <w:szCs w:val="24"/>
        </w:rPr>
        <w:t>230</w:t>
      </w:r>
      <w:r w:rsidR="0096329D" w:rsidRPr="008608B2">
        <w:rPr>
          <w:rFonts w:ascii="Arial" w:hAnsi="Arial" w:cs="Arial"/>
          <w:b/>
          <w:bCs/>
          <w:sz w:val="24"/>
          <w:szCs w:val="24"/>
        </w:rPr>
        <w:t xml:space="preserve"> SLO FALL 2020 REPORT</w:t>
      </w:r>
    </w:p>
    <w:p w14:paraId="19CBC62A" w14:textId="77777777" w:rsidR="00FC3D78" w:rsidRPr="00FC3D78" w:rsidRDefault="00FC3D78" w:rsidP="00FC3D78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3D78" w:rsidRPr="00FC3D78" w14:paraId="2E37C23F" w14:textId="77777777" w:rsidTr="009142F1">
        <w:tc>
          <w:tcPr>
            <w:tcW w:w="9350" w:type="dxa"/>
            <w:shd w:val="clear" w:color="auto" w:fill="D9D9D9" w:themeFill="background1" w:themeFillShade="D9"/>
          </w:tcPr>
          <w:p w14:paraId="397DE7F0" w14:textId="3AACEE82" w:rsidR="00FC3D78" w:rsidRPr="00FC3D78" w:rsidRDefault="00FC3D78" w:rsidP="009142F1">
            <w:pPr>
              <w:tabs>
                <w:tab w:val="left" w:pos="3890"/>
              </w:tabs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bookmarkStart w:id="0" w:name="_Hlk55635110"/>
            <w:r w:rsidRPr="00FC3D7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SLO </w:t>
            </w:r>
            <w:r w:rsidR="008608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B</w:t>
            </w:r>
            <w:r w:rsidRPr="00FC3D7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:  </w:t>
            </w:r>
            <w:r w:rsidR="008608B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Research Skills and Professional Development</w:t>
            </w:r>
          </w:p>
        </w:tc>
      </w:tr>
      <w:bookmarkEnd w:id="0"/>
    </w:tbl>
    <w:p w14:paraId="2C23BF7B" w14:textId="77777777" w:rsidR="00FC3D78" w:rsidRPr="00FC3D78" w:rsidRDefault="00FC3D78" w:rsidP="00FC3D78">
      <w:pPr>
        <w:tabs>
          <w:tab w:val="left" w:pos="3890"/>
        </w:tabs>
        <w:jc w:val="both"/>
        <w:rPr>
          <w:rFonts w:ascii="Arial" w:eastAsia="Times New Roman" w:hAnsi="Arial" w:cs="Arial"/>
          <w:sz w:val="24"/>
          <w:szCs w:val="24"/>
        </w:rPr>
      </w:pPr>
    </w:p>
    <w:p w14:paraId="0E3A0923" w14:textId="77777777" w:rsidR="008608B2" w:rsidRDefault="008608B2" w:rsidP="008608B2">
      <w:pPr>
        <w:pStyle w:val="BodyText"/>
        <w:spacing w:line="252" w:lineRule="auto"/>
        <w:ind w:left="0"/>
      </w:pPr>
      <w:bookmarkStart w:id="1" w:name="OLE_LINK78"/>
      <w:bookmarkStart w:id="2" w:name="OLE_LINK79"/>
      <w:bookmarkStart w:id="3" w:name="OLE_LINK18"/>
      <w:bookmarkStart w:id="4" w:name="OLE_LINK19"/>
      <w:bookmarkStart w:id="5" w:name="OLE_LINK20"/>
      <w:r>
        <w:rPr>
          <w:b/>
          <w:u w:color="000000"/>
        </w:rPr>
        <w:t>B</w:t>
      </w:r>
      <w:r>
        <w:rPr>
          <w:b/>
        </w:rPr>
        <w:t>3.</w:t>
      </w:r>
      <w:r>
        <w:rPr>
          <w:b/>
          <w:spacing w:val="43"/>
        </w:rPr>
        <w:t xml:space="preserve"> </w:t>
      </w:r>
      <w:r>
        <w:t>Students</w:t>
      </w:r>
      <w:r>
        <w:rPr>
          <w:spacing w:val="15"/>
        </w:rPr>
        <w:t xml:space="preserve"> </w:t>
      </w:r>
      <w:r>
        <w:t>will</w:t>
      </w:r>
      <w:r>
        <w:rPr>
          <w:spacing w:val="29"/>
        </w:rPr>
        <w:t xml:space="preserve"> </w:t>
      </w:r>
      <w:r>
        <w:t>demonstrate</w:t>
      </w:r>
      <w:r>
        <w:rPr>
          <w:spacing w:val="3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acquisition</w:t>
      </w:r>
      <w:r>
        <w:rPr>
          <w:spacing w:val="29"/>
        </w:rPr>
        <w:t xml:space="preserve"> </w:t>
      </w:r>
      <w:r>
        <w:t>of</w:t>
      </w:r>
      <w:r>
        <w:rPr>
          <w:spacing w:val="8"/>
        </w:rPr>
        <w:t xml:space="preserve"> </w:t>
      </w:r>
      <w:r>
        <w:t>technical</w:t>
      </w:r>
      <w:r>
        <w:rPr>
          <w:spacing w:val="40"/>
        </w:rPr>
        <w:t xml:space="preserve"> </w:t>
      </w:r>
      <w:r>
        <w:t>skills,</w:t>
      </w:r>
      <w:r>
        <w:rPr>
          <w:spacing w:val="11"/>
        </w:rPr>
        <w:t xml:space="preserve"> </w:t>
      </w:r>
      <w:r>
        <w:t>professional</w:t>
      </w:r>
      <w:r>
        <w:rPr>
          <w:spacing w:val="40"/>
        </w:rPr>
        <w:t xml:space="preserve"> </w:t>
      </w:r>
      <w:r>
        <w:t>behaviors,</w:t>
      </w:r>
      <w:r>
        <w:rPr>
          <w:spacing w:val="29"/>
        </w:rPr>
        <w:t xml:space="preserve"> </w:t>
      </w:r>
      <w:r>
        <w:t>and</w:t>
      </w:r>
      <w:r>
        <w:rPr>
          <w:spacing w:val="-42"/>
        </w:rPr>
        <w:t xml:space="preserve"> </w:t>
      </w:r>
      <w:r>
        <w:t>ethical practices suitable for careers and post-baccalaureate studies in the biological</w:t>
      </w:r>
      <w:r>
        <w:rPr>
          <w:spacing w:val="24"/>
        </w:rPr>
        <w:t xml:space="preserve"> </w:t>
      </w:r>
      <w:r>
        <w:t>sciences,</w:t>
      </w:r>
      <w:r>
        <w:rPr>
          <w:w w:val="101"/>
        </w:rPr>
        <w:t xml:space="preserve"> </w:t>
      </w:r>
      <w:r>
        <w:t>healthcare, and related</w:t>
      </w:r>
      <w:r>
        <w:rPr>
          <w:spacing w:val="38"/>
        </w:rPr>
        <w:t xml:space="preserve"> </w:t>
      </w:r>
      <w:r>
        <w:t>areas.</w:t>
      </w:r>
    </w:p>
    <w:p w14:paraId="536A23CD" w14:textId="77777777" w:rsidR="00FC3D78" w:rsidRPr="00FC3D78" w:rsidRDefault="00FC3D78" w:rsidP="00FC3D78">
      <w:pPr>
        <w:pStyle w:val="Default"/>
        <w:jc w:val="both"/>
        <w:rPr>
          <w:rFonts w:ascii="Arial" w:hAnsi="Arial" w:cs="Arial"/>
        </w:rPr>
      </w:pPr>
    </w:p>
    <w:p w14:paraId="29EC456B" w14:textId="77777777" w:rsidR="00FC3D78" w:rsidRPr="00FC3D78" w:rsidRDefault="00B11FAD" w:rsidP="00FC3D78">
      <w:pPr>
        <w:pStyle w:val="Default"/>
        <w:jc w:val="both"/>
        <w:rPr>
          <w:rFonts w:ascii="Arial" w:hAnsi="Arial" w:cs="Arial"/>
          <w:b/>
          <w:bCs/>
          <w:color w:val="auto"/>
          <w:u w:val="single"/>
        </w:rPr>
      </w:pPr>
      <w:hyperlink r:id="rId4" w:anchor="Assessment_Methods" w:history="1">
        <w:r w:rsidR="00FC3D78" w:rsidRPr="00FC3D78">
          <w:rPr>
            <w:rStyle w:val="Hyperlink"/>
            <w:rFonts w:ascii="Arial" w:hAnsi="Arial" w:cs="Arial"/>
            <w:b/>
            <w:bCs/>
            <w:color w:val="auto"/>
          </w:rPr>
          <w:t>Assessment Method</w:t>
        </w:r>
      </w:hyperlink>
      <w:r w:rsidR="00FC3D78" w:rsidRPr="00FC3D78">
        <w:rPr>
          <w:rFonts w:ascii="Arial" w:hAnsi="Arial" w:cs="Arial"/>
          <w:b/>
          <w:color w:val="auto"/>
          <w:u w:val="single"/>
        </w:rPr>
        <w:t>s, Expected Outcomes, Actual Outcomes</w:t>
      </w:r>
      <w:r w:rsidR="00FC3D78" w:rsidRPr="00FC3D78">
        <w:rPr>
          <w:rFonts w:ascii="Arial" w:hAnsi="Arial" w:cs="Arial"/>
          <w:b/>
          <w:bCs/>
          <w:color w:val="auto"/>
          <w:u w:val="single"/>
        </w:rPr>
        <w:t>:</w:t>
      </w:r>
      <w:bookmarkEnd w:id="1"/>
      <w:bookmarkEnd w:id="2"/>
      <w:bookmarkEnd w:id="3"/>
      <w:bookmarkEnd w:id="4"/>
      <w:bookmarkEnd w:id="5"/>
      <w:r w:rsidR="00FC3D78" w:rsidRPr="00FC3D78">
        <w:rPr>
          <w:rFonts w:ascii="Arial" w:hAnsi="Arial" w:cs="Arial"/>
          <w:b/>
          <w:bCs/>
          <w:color w:val="auto"/>
          <w:u w:val="single"/>
        </w:rPr>
        <w:t xml:space="preserve"> </w:t>
      </w:r>
      <w:r w:rsidR="00FC3D78">
        <w:rPr>
          <w:rFonts w:ascii="Arial" w:hAnsi="Arial" w:cs="Arial"/>
          <w:b/>
          <w:bCs/>
          <w:color w:val="auto"/>
          <w:u w:val="single"/>
        </w:rPr>
        <w:t>(Fall 2020</w:t>
      </w:r>
      <w:r w:rsidR="00FC3D78" w:rsidRPr="00FC3D78">
        <w:rPr>
          <w:rFonts w:ascii="Arial" w:hAnsi="Arial" w:cs="Arial"/>
          <w:b/>
          <w:bCs/>
          <w:color w:val="auto"/>
          <w:u w:val="single"/>
        </w:rPr>
        <w:t>)</w:t>
      </w:r>
    </w:p>
    <w:p w14:paraId="682FDA75" w14:textId="77777777" w:rsidR="00FC3D78" w:rsidRPr="00FC3D78" w:rsidRDefault="00FC3D78" w:rsidP="00FC3D78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p w14:paraId="0EDCAA60" w14:textId="0122A515" w:rsidR="00FC3D78" w:rsidRPr="00FC3D78" w:rsidRDefault="00FC3D78" w:rsidP="00FC3D78">
      <w:pPr>
        <w:pStyle w:val="Default"/>
        <w:jc w:val="both"/>
        <w:rPr>
          <w:rFonts w:ascii="Arial" w:hAnsi="Arial" w:cs="Arial"/>
          <w:bCs/>
          <w:color w:val="auto"/>
        </w:rPr>
      </w:pPr>
      <w:r w:rsidRPr="00FC3D78">
        <w:rPr>
          <w:rFonts w:ascii="Arial" w:hAnsi="Arial" w:cs="Arial"/>
          <w:bCs/>
          <w:color w:val="auto"/>
        </w:rPr>
        <w:t xml:space="preserve">Assessment of the various portions of SLO </w:t>
      </w:r>
      <w:r w:rsidR="008608B2">
        <w:rPr>
          <w:rFonts w:ascii="Arial" w:hAnsi="Arial" w:cs="Arial"/>
          <w:bCs/>
          <w:color w:val="auto"/>
        </w:rPr>
        <w:t>B</w:t>
      </w:r>
      <w:r w:rsidRPr="00FC3D78">
        <w:rPr>
          <w:rFonts w:ascii="Arial" w:hAnsi="Arial" w:cs="Arial"/>
          <w:bCs/>
          <w:color w:val="auto"/>
        </w:rPr>
        <w:t xml:space="preserve"> is achieved through embedded exam questions and assignments in courses that </w:t>
      </w:r>
      <w:r w:rsidR="008608B2">
        <w:rPr>
          <w:rFonts w:ascii="Arial" w:hAnsi="Arial" w:cs="Arial"/>
          <w:bCs/>
          <w:color w:val="auto"/>
        </w:rPr>
        <w:t>span the realm of research techniques used in the biomedical field</w:t>
      </w:r>
      <w:r w:rsidRPr="00FC3D78">
        <w:rPr>
          <w:rFonts w:ascii="Arial" w:hAnsi="Arial" w:cs="Arial"/>
          <w:bCs/>
          <w:color w:val="auto"/>
        </w:rPr>
        <w:t xml:space="preserve">.  </w:t>
      </w:r>
      <w:r w:rsidR="008608B2">
        <w:rPr>
          <w:rFonts w:ascii="Arial" w:hAnsi="Arial" w:cs="Arial"/>
          <w:bCs/>
          <w:color w:val="auto"/>
        </w:rPr>
        <w:t>S</w:t>
      </w:r>
      <w:r w:rsidRPr="00FC3D78">
        <w:rPr>
          <w:rFonts w:ascii="Arial" w:hAnsi="Arial" w:cs="Arial"/>
          <w:bCs/>
          <w:color w:val="auto"/>
        </w:rPr>
        <w:t>pecific courses are aligned to the SLOs so that course performance is a further indicator of student achievement of the SLO.</w:t>
      </w:r>
    </w:p>
    <w:p w14:paraId="4280DF9E" w14:textId="77777777" w:rsidR="00FC3D78" w:rsidRPr="00FC3D78" w:rsidRDefault="00FC3D78" w:rsidP="00FC3D78">
      <w:pPr>
        <w:pStyle w:val="Default"/>
        <w:jc w:val="both"/>
        <w:rPr>
          <w:rFonts w:ascii="Arial" w:hAnsi="Arial" w:cs="Arial"/>
          <w:bCs/>
          <w:color w:val="auto"/>
        </w:rPr>
      </w:pPr>
    </w:p>
    <w:p w14:paraId="650F99D2" w14:textId="77777777" w:rsidR="0096329D" w:rsidRPr="0096329D" w:rsidRDefault="0096329D" w:rsidP="0096329D">
      <w:pPr>
        <w:pStyle w:val="Default"/>
        <w:jc w:val="both"/>
        <w:rPr>
          <w:rFonts w:ascii="Arial" w:hAnsi="Arial" w:cs="Arial"/>
          <w:b/>
          <w:bCs/>
          <w:color w:val="auto"/>
        </w:rPr>
      </w:pPr>
      <w:r w:rsidRPr="0096329D">
        <w:rPr>
          <w:rFonts w:ascii="Arial" w:hAnsi="Arial" w:cs="Arial"/>
          <w:b/>
          <w:bCs/>
          <w:color w:val="auto"/>
        </w:rPr>
        <w:t>Assessment Methods:</w:t>
      </w:r>
    </w:p>
    <w:p w14:paraId="228CFCEF" w14:textId="77777777" w:rsidR="00FC3D78" w:rsidRDefault="00FC3D78" w:rsidP="0096329D">
      <w:pPr>
        <w:pStyle w:val="Default"/>
        <w:jc w:val="both"/>
        <w:rPr>
          <w:rFonts w:ascii="Arial" w:hAnsi="Arial" w:cs="Arial"/>
          <w:color w:val="auto"/>
        </w:rPr>
      </w:pPr>
    </w:p>
    <w:p w14:paraId="15D02907" w14:textId="5755263D" w:rsidR="0096329D" w:rsidRDefault="0096329D" w:rsidP="0096329D">
      <w:pPr>
        <w:pStyle w:val="Default"/>
        <w:jc w:val="both"/>
        <w:rPr>
          <w:rFonts w:ascii="Arial" w:hAnsi="Arial" w:cs="Arial"/>
          <w:color w:val="auto"/>
        </w:rPr>
      </w:pPr>
      <w:r w:rsidRPr="0096329D">
        <w:rPr>
          <w:rFonts w:ascii="Arial" w:hAnsi="Arial" w:cs="Arial"/>
          <w:color w:val="auto"/>
        </w:rPr>
        <w:t>For this learning outcome, the Biology Department rated</w:t>
      </w:r>
      <w:r>
        <w:rPr>
          <w:rFonts w:ascii="Arial" w:hAnsi="Arial" w:cs="Arial"/>
          <w:color w:val="auto"/>
        </w:rPr>
        <w:t xml:space="preserve"> student performance in </w:t>
      </w:r>
      <w:r w:rsidR="008608B2">
        <w:rPr>
          <w:rFonts w:ascii="Arial" w:hAnsi="Arial" w:cs="Arial"/>
          <w:color w:val="auto"/>
        </w:rPr>
        <w:t>SCI 230</w:t>
      </w:r>
      <w:r>
        <w:rPr>
          <w:rFonts w:ascii="Arial" w:hAnsi="Arial" w:cs="Arial"/>
          <w:color w:val="auto"/>
        </w:rPr>
        <w:t xml:space="preserve"> </w:t>
      </w:r>
      <w:r w:rsidRPr="0096329D">
        <w:rPr>
          <w:rFonts w:ascii="Arial" w:hAnsi="Arial" w:cs="Arial"/>
          <w:color w:val="auto"/>
        </w:rPr>
        <w:t>on their final examination. Ten embedded common, multiple choice test questions related directly to the learning outcome we</w:t>
      </w:r>
      <w:r>
        <w:rPr>
          <w:rFonts w:ascii="Arial" w:hAnsi="Arial" w:cs="Arial"/>
          <w:color w:val="auto"/>
        </w:rPr>
        <w:t xml:space="preserve">re used. All students </w:t>
      </w:r>
      <w:r w:rsidR="001B29C6">
        <w:rPr>
          <w:rFonts w:ascii="Arial" w:hAnsi="Arial" w:cs="Arial"/>
          <w:color w:val="auto"/>
        </w:rPr>
        <w:t>enrolled in the SCI 230</w:t>
      </w:r>
      <w:r w:rsidRPr="0096329D">
        <w:rPr>
          <w:rFonts w:ascii="Arial" w:hAnsi="Arial" w:cs="Arial"/>
          <w:color w:val="auto"/>
        </w:rPr>
        <w:t xml:space="preserve"> course who took the </w:t>
      </w:r>
      <w:r>
        <w:rPr>
          <w:rFonts w:ascii="Arial" w:hAnsi="Arial" w:cs="Arial"/>
          <w:color w:val="auto"/>
        </w:rPr>
        <w:t>final examination in fall 2020</w:t>
      </w:r>
      <w:r w:rsidRPr="0096329D">
        <w:rPr>
          <w:rFonts w:ascii="Arial" w:hAnsi="Arial" w:cs="Arial"/>
          <w:color w:val="auto"/>
        </w:rPr>
        <w:t xml:space="preserve"> were assessed at the end of </w:t>
      </w:r>
      <w:r w:rsidR="001B29C6">
        <w:rPr>
          <w:rFonts w:ascii="Arial" w:hAnsi="Arial" w:cs="Arial"/>
          <w:color w:val="auto"/>
        </w:rPr>
        <w:t xml:space="preserve">FALL 2020 </w:t>
      </w:r>
      <w:r w:rsidRPr="0096329D">
        <w:rPr>
          <w:rFonts w:ascii="Arial" w:hAnsi="Arial" w:cs="Arial"/>
          <w:color w:val="auto"/>
        </w:rPr>
        <w:t>semester. Students were assessed based upon the aggregate number of students able to correctly answer 7 or more questions.</w:t>
      </w:r>
    </w:p>
    <w:p w14:paraId="6DC2C0F7" w14:textId="77777777" w:rsidR="00087AB6" w:rsidRPr="00087AB6" w:rsidRDefault="00087AB6" w:rsidP="0096329D">
      <w:pPr>
        <w:pStyle w:val="Default"/>
        <w:jc w:val="both"/>
        <w:rPr>
          <w:rFonts w:ascii="Arial" w:hAnsi="Arial" w:cs="Arial"/>
          <w:color w:val="auto"/>
        </w:rPr>
      </w:pPr>
    </w:p>
    <w:p w14:paraId="6371B23F" w14:textId="77777777" w:rsidR="00087AB6" w:rsidRPr="00087AB6" w:rsidRDefault="00087AB6" w:rsidP="00087AB6">
      <w:pPr>
        <w:pStyle w:val="Default"/>
        <w:jc w:val="both"/>
        <w:rPr>
          <w:rFonts w:ascii="Arial" w:hAnsi="Arial" w:cs="Arial"/>
          <w:b/>
          <w:bCs/>
          <w:color w:val="auto"/>
        </w:rPr>
      </w:pPr>
      <w:r w:rsidRPr="00087AB6">
        <w:rPr>
          <w:rFonts w:ascii="Arial" w:hAnsi="Arial" w:cs="Arial"/>
          <w:b/>
          <w:bCs/>
          <w:color w:val="auto"/>
        </w:rPr>
        <w:t xml:space="preserve">Expected Outcomes: </w:t>
      </w:r>
    </w:p>
    <w:p w14:paraId="1BD01818" w14:textId="77777777" w:rsidR="00087AB6" w:rsidRPr="00FC3D78" w:rsidRDefault="00087AB6" w:rsidP="00087AB6">
      <w:pPr>
        <w:pStyle w:val="Default"/>
        <w:jc w:val="both"/>
        <w:rPr>
          <w:rFonts w:ascii="Arial" w:hAnsi="Arial" w:cs="Arial"/>
          <w:color w:val="auto"/>
        </w:rPr>
      </w:pPr>
    </w:p>
    <w:p w14:paraId="19391834" w14:textId="58A139EB" w:rsidR="00087AB6" w:rsidRPr="00087AB6" w:rsidRDefault="00087AB6" w:rsidP="00087AB6">
      <w:pPr>
        <w:pStyle w:val="Default"/>
        <w:jc w:val="both"/>
        <w:rPr>
          <w:rFonts w:ascii="Arial" w:hAnsi="Arial" w:cs="Arial"/>
          <w:color w:val="auto"/>
        </w:rPr>
      </w:pPr>
      <w:r w:rsidRPr="00087AB6">
        <w:rPr>
          <w:rFonts w:ascii="Arial" w:hAnsi="Arial" w:cs="Arial"/>
          <w:noProof/>
          <w:color w:val="auto"/>
        </w:rPr>
        <w:t>On this assessment, the expectation was that on a common, multip</w:t>
      </w:r>
      <w:r>
        <w:rPr>
          <w:rFonts w:ascii="Arial" w:hAnsi="Arial" w:cs="Arial"/>
          <w:noProof/>
          <w:color w:val="auto"/>
        </w:rPr>
        <w:t xml:space="preserve">le choice examination in </w:t>
      </w:r>
      <w:r w:rsidR="001B29C6">
        <w:rPr>
          <w:rFonts w:ascii="Arial" w:hAnsi="Arial" w:cs="Arial"/>
          <w:noProof/>
          <w:color w:val="auto"/>
        </w:rPr>
        <w:t>SCI 230</w:t>
      </w:r>
      <w:r w:rsidRPr="00087AB6">
        <w:rPr>
          <w:rFonts w:ascii="Arial" w:hAnsi="Arial" w:cs="Arial"/>
          <w:noProof/>
          <w:color w:val="auto"/>
        </w:rPr>
        <w:t xml:space="preserve"> course 70% of students would meet the minimal target score (MTS) of 70%.  Students were expected to correctly answer seven or more of the ten embedded questions.</w:t>
      </w:r>
    </w:p>
    <w:p w14:paraId="3E62414E" w14:textId="77777777" w:rsidR="00087AB6" w:rsidRDefault="00087AB6" w:rsidP="0096329D">
      <w:pPr>
        <w:pStyle w:val="Default"/>
        <w:jc w:val="both"/>
        <w:rPr>
          <w:rFonts w:ascii="Arial" w:hAnsi="Arial" w:cs="Arial"/>
          <w:color w:val="auto"/>
        </w:rPr>
      </w:pPr>
    </w:p>
    <w:p w14:paraId="5A7032F0" w14:textId="77777777" w:rsidR="00FC3D78" w:rsidRDefault="00FC3D78" w:rsidP="00861FB0">
      <w:pPr>
        <w:pStyle w:val="Default"/>
        <w:jc w:val="both"/>
        <w:rPr>
          <w:rFonts w:ascii="Arial" w:hAnsi="Arial" w:cs="Arial"/>
          <w:b/>
          <w:color w:val="auto"/>
        </w:rPr>
      </w:pPr>
    </w:p>
    <w:p w14:paraId="1D5F06B8" w14:textId="77777777" w:rsidR="00861FB0" w:rsidRPr="00861FB0" w:rsidRDefault="00861FB0" w:rsidP="00861FB0">
      <w:pPr>
        <w:pStyle w:val="Default"/>
        <w:jc w:val="both"/>
        <w:rPr>
          <w:rFonts w:ascii="Arial" w:hAnsi="Arial" w:cs="Arial"/>
          <w:b/>
          <w:color w:val="auto"/>
        </w:rPr>
      </w:pPr>
      <w:r w:rsidRPr="00861FB0">
        <w:rPr>
          <w:rFonts w:ascii="Arial" w:hAnsi="Arial" w:cs="Arial"/>
          <w:b/>
          <w:color w:val="auto"/>
        </w:rPr>
        <w:t>Actual Outcomes:</w:t>
      </w:r>
    </w:p>
    <w:p w14:paraId="6191790A" w14:textId="3272F8C6" w:rsidR="00861FB0" w:rsidRPr="00861FB0" w:rsidRDefault="00861FB0" w:rsidP="00861FB0">
      <w:pPr>
        <w:pStyle w:val="Default"/>
        <w:jc w:val="both"/>
        <w:rPr>
          <w:rFonts w:ascii="Arial" w:hAnsi="Arial" w:cs="Arial"/>
          <w:noProof/>
          <w:color w:val="auto"/>
        </w:rPr>
      </w:pPr>
      <w:r w:rsidRPr="00861FB0">
        <w:rPr>
          <w:rFonts w:ascii="Arial" w:hAnsi="Arial" w:cs="Arial"/>
          <w:noProof/>
          <w:color w:val="auto"/>
        </w:rPr>
        <w:t>In</w:t>
      </w:r>
      <w:r>
        <w:rPr>
          <w:rFonts w:ascii="Arial" w:hAnsi="Arial" w:cs="Arial"/>
          <w:noProof/>
          <w:color w:val="auto"/>
        </w:rPr>
        <w:t xml:space="preserve"> the current semester (Fall 2020</w:t>
      </w:r>
      <w:r w:rsidRPr="00861FB0">
        <w:rPr>
          <w:rFonts w:ascii="Arial" w:hAnsi="Arial" w:cs="Arial"/>
          <w:noProof/>
          <w:color w:val="auto"/>
        </w:rPr>
        <w:t>), overall students met and exceeded the projected performance for this learning outcome</w:t>
      </w:r>
      <w:r w:rsidR="006B216D">
        <w:rPr>
          <w:rFonts w:ascii="Arial" w:hAnsi="Arial" w:cs="Arial"/>
          <w:noProof/>
          <w:color w:val="auto"/>
        </w:rPr>
        <w:t xml:space="preserve">. Specifically, </w:t>
      </w:r>
      <w:r w:rsidR="001B29C6">
        <w:rPr>
          <w:rFonts w:ascii="Arial" w:hAnsi="Arial" w:cs="Arial"/>
          <w:noProof/>
          <w:color w:val="auto"/>
        </w:rPr>
        <w:t>25 total</w:t>
      </w:r>
      <w:r w:rsidRPr="00861FB0">
        <w:rPr>
          <w:rFonts w:ascii="Arial" w:hAnsi="Arial" w:cs="Arial"/>
          <w:noProof/>
          <w:color w:val="auto"/>
        </w:rPr>
        <w:t xml:space="preserve"> students took the final examination and </w:t>
      </w:r>
      <w:r w:rsidR="001B29C6">
        <w:rPr>
          <w:rFonts w:ascii="Arial" w:hAnsi="Arial" w:cs="Arial"/>
          <w:noProof/>
          <w:color w:val="auto"/>
        </w:rPr>
        <w:t>24</w:t>
      </w:r>
      <w:r w:rsidRPr="00861FB0">
        <w:rPr>
          <w:rFonts w:ascii="Arial" w:hAnsi="Arial" w:cs="Arial"/>
          <w:noProof/>
          <w:color w:val="auto"/>
        </w:rPr>
        <w:t xml:space="preserve"> students either met or exceeded the expected outcome.</w:t>
      </w:r>
      <w:r w:rsidR="006B216D">
        <w:rPr>
          <w:rFonts w:ascii="Arial" w:hAnsi="Arial" w:cs="Arial"/>
          <w:noProof/>
          <w:color w:val="auto"/>
        </w:rPr>
        <w:t xml:space="preserve"> In this semester, 9</w:t>
      </w:r>
      <w:r w:rsidR="001B29C6">
        <w:rPr>
          <w:rFonts w:ascii="Arial" w:hAnsi="Arial" w:cs="Arial"/>
          <w:noProof/>
          <w:color w:val="auto"/>
        </w:rPr>
        <w:t>6</w:t>
      </w:r>
      <w:r w:rsidRPr="00861FB0">
        <w:rPr>
          <w:rFonts w:ascii="Arial" w:hAnsi="Arial" w:cs="Arial"/>
          <w:noProof/>
          <w:color w:val="auto"/>
        </w:rPr>
        <w:t>% students correctly answered 7 or more questions and met or exceeded the minimal target score (MTS) of 70%.</w:t>
      </w:r>
    </w:p>
    <w:p w14:paraId="24DD5751" w14:textId="77777777" w:rsidR="00861FB0" w:rsidRDefault="00861FB0" w:rsidP="00861FB0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7155" w:type="dxa"/>
        <w:tblLook w:val="04A0" w:firstRow="1" w:lastRow="0" w:firstColumn="1" w:lastColumn="0" w:noHBand="0" w:noVBand="1"/>
      </w:tblPr>
      <w:tblGrid>
        <w:gridCol w:w="1137"/>
        <w:gridCol w:w="960"/>
        <w:gridCol w:w="960"/>
        <w:gridCol w:w="960"/>
        <w:gridCol w:w="960"/>
        <w:gridCol w:w="1218"/>
        <w:gridCol w:w="960"/>
      </w:tblGrid>
      <w:tr w:rsidR="00D66590" w:rsidRPr="00D66590" w14:paraId="0155028B" w14:textId="77777777" w:rsidTr="001B29C6">
        <w:trPr>
          <w:trHeight w:val="30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7A5E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4DF9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643E4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75407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4DFB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F944B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A955" w14:textId="77777777" w:rsidR="00D66590" w:rsidRPr="00D66590" w:rsidRDefault="00D66590" w:rsidP="00D6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6590" w:rsidRPr="00D66590" w14:paraId="6E5BBD6B" w14:textId="77777777" w:rsidTr="001B29C6">
        <w:trPr>
          <w:trHeight w:val="300"/>
        </w:trPr>
        <w:tc>
          <w:tcPr>
            <w:tcW w:w="61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877F" w14:textId="77777777" w:rsidR="00B54B3D" w:rsidRDefault="00B54B3D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6DFF4C7D" w14:textId="77777777" w:rsidR="00B54B3D" w:rsidRDefault="00B54B3D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330E0C7B" w14:textId="77777777" w:rsidR="00B54B3D" w:rsidRDefault="00B54B3D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03EBF087" w14:textId="77777777" w:rsidR="00B54B3D" w:rsidRDefault="00B54B3D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14:paraId="354F3336" w14:textId="3D01AA38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Fall 2020 </w:t>
            </w:r>
            <w:r w:rsidR="001B29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SCI 230</w:t>
            </w:r>
            <w:r w:rsidRPr="00D665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(Section</w:t>
            </w:r>
            <w:r w:rsidR="001B29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01</w:t>
            </w:r>
            <w:r w:rsidRPr="00D6659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) SLO Data Analysis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C789C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66590" w:rsidRPr="00D66590" w14:paraId="226EAA92" w14:textId="77777777" w:rsidTr="001B29C6">
        <w:trPr>
          <w:trHeight w:val="30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91A1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5ACB9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009E0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B9F4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5AED7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48D8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45F0A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66590" w:rsidRPr="00D66590" w14:paraId="0E78FF60" w14:textId="77777777" w:rsidTr="001B29C6">
        <w:trPr>
          <w:trHeight w:val="30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275C3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81B3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6AEB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B0BB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DD68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CD910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2570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66590" w:rsidRPr="00D66590" w14:paraId="271ABF06" w14:textId="77777777" w:rsidTr="001B29C6">
        <w:trPr>
          <w:trHeight w:val="30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B681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Sections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4847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T= # Evaluated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CEB2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N= # Passed</w:t>
            </w:r>
          </w:p>
        </w:tc>
        <w:tc>
          <w:tcPr>
            <w:tcW w:w="2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642BB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Percent Success</w:t>
            </w:r>
          </w:p>
        </w:tc>
      </w:tr>
      <w:tr w:rsidR="00D66590" w:rsidRPr="00D66590" w14:paraId="6A972B7D" w14:textId="77777777" w:rsidTr="001B29C6">
        <w:trPr>
          <w:trHeight w:val="30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20C5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0C5E" w14:textId="13945D0E" w:rsidR="00D66590" w:rsidRPr="00D66590" w:rsidRDefault="001B29C6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5414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26CB1" w14:textId="33317963" w:rsidR="00D66590" w:rsidRPr="00D66590" w:rsidRDefault="001B29C6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08B95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9F56" w14:textId="4EBCEDFB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D66590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1B29C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4F4E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66590" w:rsidRPr="00D66590" w14:paraId="58450753" w14:textId="77777777" w:rsidTr="001B29C6">
        <w:trPr>
          <w:trHeight w:val="300"/>
        </w:trPr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D3A1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AAE37" w14:textId="52DD12B0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A4F04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640E5" w14:textId="164AE919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44F28" w14:textId="77777777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D93B1" w14:textId="0BE61F49" w:rsidR="00D66590" w:rsidRPr="00D66590" w:rsidRDefault="00D66590" w:rsidP="00D6659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9ED4" w14:textId="77777777" w:rsidR="00D66590" w:rsidRPr="00D66590" w:rsidRDefault="00D66590" w:rsidP="00D665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14:paraId="6B36F2F6" w14:textId="77777777" w:rsidR="00D66590" w:rsidRPr="00060D40" w:rsidRDefault="00D66590" w:rsidP="00D66590">
      <w:pPr>
        <w:rPr>
          <w:rFonts w:ascii="Arial" w:hAnsi="Arial" w:cs="Arial"/>
          <w:sz w:val="24"/>
          <w:szCs w:val="24"/>
        </w:rPr>
      </w:pPr>
    </w:p>
    <w:p w14:paraId="3613B237" w14:textId="42AFF665" w:rsidR="0096329D" w:rsidRDefault="00060D40" w:rsidP="0096329D">
      <w:pPr>
        <w:pStyle w:val="Default"/>
        <w:jc w:val="both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 xml:space="preserve">SLO </w:t>
      </w:r>
      <w:r w:rsidR="001B29C6">
        <w:rPr>
          <w:rFonts w:ascii="Arial" w:hAnsi="Arial" w:cs="Arial"/>
          <w:b/>
          <w:bCs/>
          <w:color w:val="auto"/>
        </w:rPr>
        <w:t>B</w:t>
      </w:r>
      <w:r>
        <w:rPr>
          <w:rFonts w:ascii="Arial" w:hAnsi="Arial" w:cs="Arial"/>
          <w:b/>
          <w:bCs/>
          <w:color w:val="auto"/>
        </w:rPr>
        <w:t xml:space="preserve">: </w:t>
      </w:r>
      <w:r w:rsidR="001B29C6">
        <w:rPr>
          <w:rFonts w:ascii="Arial" w:hAnsi="Arial" w:cs="Arial"/>
          <w:b/>
          <w:bCs/>
          <w:color w:val="auto"/>
        </w:rPr>
        <w:t>Research Skills and Professional Development</w:t>
      </w:r>
    </w:p>
    <w:p w14:paraId="738C45D9" w14:textId="309B6685" w:rsidR="00887736" w:rsidRDefault="00887736" w:rsidP="0096329D">
      <w:pPr>
        <w:pStyle w:val="Default"/>
        <w:jc w:val="both"/>
        <w:rPr>
          <w:rFonts w:ascii="Arial" w:hAnsi="Arial" w:cs="Arial"/>
          <w:b/>
          <w:bCs/>
          <w:color w:val="auto"/>
        </w:rPr>
      </w:pPr>
    </w:p>
    <w:p w14:paraId="7D6BDFFA" w14:textId="17B6D828" w:rsidR="00887736" w:rsidRPr="00861FB0" w:rsidRDefault="00887736" w:rsidP="0096329D">
      <w:pPr>
        <w:pStyle w:val="Default"/>
        <w:jc w:val="both"/>
        <w:rPr>
          <w:rFonts w:ascii="Arial" w:hAnsi="Arial" w:cs="Arial"/>
          <w:b/>
          <w:bCs/>
          <w:color w:val="auto"/>
        </w:rPr>
      </w:pPr>
      <w:r>
        <w:rPr>
          <w:noProof/>
        </w:rPr>
        <w:drawing>
          <wp:inline distT="0" distB="0" distL="0" distR="0" wp14:anchorId="1E2DB791" wp14:editId="0C63C4D0">
            <wp:extent cx="5943600" cy="3958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5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8C2B8" w14:textId="61ED65E2" w:rsidR="0096329D" w:rsidRDefault="00887736">
      <w:pPr>
        <w:rPr>
          <w:rFonts w:ascii="Arial" w:hAnsi="Arial" w:cs="Arial"/>
          <w:sz w:val="24"/>
          <w:szCs w:val="24"/>
        </w:rPr>
      </w:pPr>
      <w:r w:rsidRPr="00887736">
        <w:t xml:space="preserve"> </w:t>
      </w:r>
      <w:r>
        <w:rPr>
          <w:noProof/>
        </w:rPr>
        <w:t xml:space="preserve"> </w:t>
      </w:r>
    </w:p>
    <w:p w14:paraId="16D00DF7" w14:textId="6B6A6F88" w:rsidR="00887736" w:rsidRDefault="00887736">
      <w:pPr>
        <w:rPr>
          <w:rFonts w:ascii="Arial" w:hAnsi="Arial" w:cs="Arial"/>
          <w:sz w:val="24"/>
          <w:szCs w:val="24"/>
        </w:rPr>
      </w:pPr>
      <w:r w:rsidRPr="00887736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AB7782" wp14:editId="675FE83B">
                <wp:simplePos x="0" y="0"/>
                <wp:positionH relativeFrom="margin">
                  <wp:posOffset>333375</wp:posOffset>
                </wp:positionH>
                <wp:positionV relativeFrom="paragraph">
                  <wp:posOffset>5080</wp:posOffset>
                </wp:positionV>
                <wp:extent cx="5143500" cy="581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17F14" w14:textId="62A50436" w:rsidR="00887736" w:rsidRPr="00B54B3D" w:rsidRDefault="0088773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4B3D">
                              <w:rPr>
                                <w:rFonts w:ascii="Times New Roman" w:hAnsi="Times New Roman" w:cs="Times New Roman"/>
                              </w:rPr>
                              <w:t>X axis: Student Number (25 total)</w:t>
                            </w:r>
                          </w:p>
                          <w:p w14:paraId="4DE49D7A" w14:textId="61959631" w:rsidR="00887736" w:rsidRPr="00B54B3D" w:rsidRDefault="0088773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54B3D">
                              <w:rPr>
                                <w:rFonts w:ascii="Times New Roman" w:hAnsi="Times New Roman" w:cs="Times New Roman"/>
                              </w:rPr>
                              <w:t xml:space="preserve">Y axis: Number of Correctly Answered Embedded Questions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AB778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.25pt;margin-top:.4pt;width:405pt;height:4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">
                <v:textbox>
                  <w:txbxContent>
                    <w:p w14:paraId="76B17F14" w14:textId="62A50436" w:rsidR="00887736" w:rsidRPr="00B54B3D" w:rsidRDefault="0088773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54B3D">
                        <w:rPr>
                          <w:rFonts w:ascii="Times New Roman" w:hAnsi="Times New Roman" w:cs="Times New Roman"/>
                        </w:rPr>
                        <w:t xml:space="preserve">X axis: </w:t>
                      </w:r>
                      <w:r w:rsidRPr="00B54B3D">
                        <w:rPr>
                          <w:rFonts w:ascii="Times New Roman" w:hAnsi="Times New Roman" w:cs="Times New Roman"/>
                        </w:rPr>
                        <w:t>Student Number (25 total)</w:t>
                      </w:r>
                    </w:p>
                    <w:p w14:paraId="4DE49D7A" w14:textId="61959631" w:rsidR="00887736" w:rsidRPr="00B54B3D" w:rsidRDefault="00887736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54B3D">
                        <w:rPr>
                          <w:rFonts w:ascii="Times New Roman" w:hAnsi="Times New Roman" w:cs="Times New Roman"/>
                        </w:rPr>
                        <w:t xml:space="preserve">Y axis: Number of Correctly Answered Embedded Questions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4EDBFA9" w14:textId="325F3CF4" w:rsidR="00887736" w:rsidRDefault="00887736">
      <w:pPr>
        <w:rPr>
          <w:rFonts w:ascii="Arial" w:hAnsi="Arial" w:cs="Arial"/>
          <w:sz w:val="24"/>
          <w:szCs w:val="24"/>
        </w:rPr>
      </w:pPr>
    </w:p>
    <w:p w14:paraId="0AB23702" w14:textId="71F4FD73" w:rsidR="00B54B3D" w:rsidRDefault="00B54B3D">
      <w:pPr>
        <w:rPr>
          <w:rFonts w:ascii="Arial" w:hAnsi="Arial" w:cs="Arial"/>
          <w:sz w:val="24"/>
          <w:szCs w:val="24"/>
        </w:rPr>
      </w:pPr>
    </w:p>
    <w:p w14:paraId="08AF956D" w14:textId="374C54F5" w:rsidR="00B54B3D" w:rsidRPr="0011011E" w:rsidRDefault="00B54B3D" w:rsidP="00B54B3D">
      <w:pPr>
        <w:pStyle w:val="Default"/>
        <w:jc w:val="both"/>
        <w:rPr>
          <w:noProof/>
          <w:color w:val="auto"/>
          <w:szCs w:val="28"/>
        </w:rPr>
      </w:pPr>
      <w:r w:rsidRPr="0011011E">
        <w:rPr>
          <w:szCs w:val="28"/>
        </w:rPr>
        <w:t xml:space="preserve">Note: </w:t>
      </w:r>
      <w:r w:rsidRPr="0011011E">
        <w:rPr>
          <w:noProof/>
          <w:color w:val="auto"/>
          <w:szCs w:val="28"/>
        </w:rPr>
        <w:t>It is to be noted that due to widespread COVID-19 infection which resulted in the lockdown of the city, teaching and learning were performed virtually in Spring 2020</w:t>
      </w:r>
      <w:r>
        <w:rPr>
          <w:noProof/>
          <w:color w:val="auto"/>
          <w:szCs w:val="28"/>
        </w:rPr>
        <w:t xml:space="preserve"> and Fall 2020</w:t>
      </w:r>
      <w:r w:rsidRPr="0011011E">
        <w:rPr>
          <w:noProof/>
          <w:color w:val="auto"/>
          <w:szCs w:val="28"/>
        </w:rPr>
        <w:t>. Although students took the final examination, some were not serious about other virtual course work.</w:t>
      </w:r>
    </w:p>
    <w:p w14:paraId="5EAC07AE" w14:textId="77777777" w:rsidR="00B54B3D" w:rsidRDefault="00B54B3D">
      <w:pPr>
        <w:rPr>
          <w:rFonts w:ascii="Arial" w:hAnsi="Arial" w:cs="Arial"/>
          <w:sz w:val="24"/>
          <w:szCs w:val="24"/>
        </w:rPr>
      </w:pPr>
    </w:p>
    <w:sectPr w:rsidR="00B54B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29D"/>
    <w:rsid w:val="00060D40"/>
    <w:rsid w:val="00087AB6"/>
    <w:rsid w:val="001B29C6"/>
    <w:rsid w:val="003D529C"/>
    <w:rsid w:val="00517FC2"/>
    <w:rsid w:val="006B216D"/>
    <w:rsid w:val="008608B2"/>
    <w:rsid w:val="00861FB0"/>
    <w:rsid w:val="00887736"/>
    <w:rsid w:val="008D4780"/>
    <w:rsid w:val="0096329D"/>
    <w:rsid w:val="009C1114"/>
    <w:rsid w:val="00B11FAD"/>
    <w:rsid w:val="00B54B3D"/>
    <w:rsid w:val="00D66590"/>
    <w:rsid w:val="00E150A6"/>
    <w:rsid w:val="00E25789"/>
    <w:rsid w:val="00E44382"/>
    <w:rsid w:val="00F54C30"/>
    <w:rsid w:val="00FC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02193"/>
  <w15:chartTrackingRefBased/>
  <w15:docId w15:val="{2C7BB20E-9F9A-4FB9-9ACB-F3F6BA2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63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C3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FC3D78"/>
    <w:pPr>
      <w:widowControl w:val="0"/>
      <w:spacing w:after="0" w:line="240" w:lineRule="auto"/>
      <w:ind w:left="82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FC3D78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FC3D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18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file:///C:\Documents%20and%20Settings\Benedict%20College\Local%20Settings\AppData\Local\Temp\AppData\AppData\Local\SLO%20Assessment%20Plan%20Instructions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Raychoudhury</dc:creator>
  <cp:keywords/>
  <dc:description/>
  <cp:lastModifiedBy>Melissa Lockard</cp:lastModifiedBy>
  <cp:revision>2</cp:revision>
  <dcterms:created xsi:type="dcterms:W3CDTF">2020-12-14T18:57:00Z</dcterms:created>
  <dcterms:modified xsi:type="dcterms:W3CDTF">2020-12-14T18:57:00Z</dcterms:modified>
</cp:coreProperties>
</file>